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D6063" w14:textId="46AF5FE2" w:rsidR="00266B70" w:rsidRDefault="00266B70" w:rsidP="00266B70">
      <w:pPr>
        <w:rPr>
          <w:b/>
          <w:bCs/>
        </w:rPr>
      </w:pPr>
      <w:proofErr w:type="spellStart"/>
      <w:r w:rsidRPr="00266B70">
        <w:rPr>
          <w:b/>
          <w:bCs/>
        </w:rPr>
        <w:t>중검원</w:t>
      </w:r>
      <w:proofErr w:type="spellEnd"/>
      <w:r w:rsidRPr="00266B70">
        <w:rPr>
          <w:b/>
          <w:bCs/>
        </w:rPr>
        <w:t>, 「화장품 동결건조 제품(의견수렴안)」 등 2개 화장품 표준에 대한 의견</w:t>
      </w:r>
      <w:r>
        <w:rPr>
          <w:rFonts w:hint="eastAsia"/>
          <w:b/>
          <w:bCs/>
        </w:rPr>
        <w:t>조회</w:t>
      </w:r>
      <w:r w:rsidRPr="00266B70">
        <w:rPr>
          <w:b/>
          <w:bCs/>
        </w:rPr>
        <w:t xml:space="preserve"> 공고</w:t>
      </w:r>
    </w:p>
    <w:p w14:paraId="44BD7A7F" w14:textId="77777777" w:rsidR="00266B70" w:rsidRDefault="00266B70" w:rsidP="00266B70">
      <w:pPr>
        <w:rPr>
          <w:b/>
          <w:bCs/>
        </w:rPr>
      </w:pPr>
    </w:p>
    <w:p w14:paraId="4E7D87E3" w14:textId="77777777" w:rsidR="00266B70" w:rsidRPr="00266B70" w:rsidRDefault="00266B70" w:rsidP="00266B70">
      <w:r w:rsidRPr="00266B70">
        <w:t>발표일: 2026년 10월 15일</w:t>
      </w:r>
    </w:p>
    <w:p w14:paraId="793663C4" w14:textId="77777777" w:rsidR="00266B70" w:rsidRPr="00266B70" w:rsidRDefault="00266B70" w:rsidP="00266B70"/>
    <w:p w14:paraId="40D2F777" w14:textId="287DB285" w:rsidR="00266B70" w:rsidRPr="00266B70" w:rsidRDefault="00266B70" w:rsidP="00266B70">
      <w:r w:rsidRPr="00266B70">
        <w:t>각 관계 기관 및 기업에 알립니다.</w:t>
      </w:r>
    </w:p>
    <w:p w14:paraId="786C6E90" w14:textId="66099A4E" w:rsidR="00266B70" w:rsidRPr="00266B70" w:rsidRDefault="00266B70" w:rsidP="00266B70">
      <w:r w:rsidRPr="00266B70">
        <w:t xml:space="preserve">화장품 기술표준을 </w:t>
      </w:r>
      <w:r>
        <w:rPr>
          <w:rFonts w:hint="eastAsia"/>
        </w:rPr>
        <w:t>개선</w:t>
      </w:r>
      <w:r w:rsidRPr="00266B70">
        <w:t xml:space="preserve">하기 위해 </w:t>
      </w:r>
      <w:proofErr w:type="spellStart"/>
      <w:r w:rsidRPr="00266B70">
        <w:t>중국식품약품검정연구원</w:t>
      </w:r>
      <w:proofErr w:type="spellEnd"/>
      <w:r w:rsidRPr="00266B70">
        <w:t>(</w:t>
      </w:r>
      <w:proofErr w:type="spellStart"/>
      <w:r w:rsidRPr="00266B70">
        <w:t>중검원</w:t>
      </w:r>
      <w:proofErr w:type="spellEnd"/>
      <w:r w:rsidRPr="00266B70">
        <w:t>)은 「화장품 동결건조 제품」 등 2개 화장품 표준 제·개정 과제에 대한 의견</w:t>
      </w:r>
      <w:r>
        <w:rPr>
          <w:rFonts w:hint="eastAsia"/>
        </w:rPr>
        <w:t>조회</w:t>
      </w:r>
      <w:r w:rsidRPr="00266B70">
        <w:t>안(첨부 1~2)을 마련하고, 이에 대한 의견을 공개적으로 수렴합니다.</w:t>
      </w:r>
    </w:p>
    <w:p w14:paraId="72DA7E73" w14:textId="77777777" w:rsidR="00266B70" w:rsidRPr="00266B70" w:rsidRDefault="00266B70" w:rsidP="00266B70">
      <w:r w:rsidRPr="00266B70">
        <w:t xml:space="preserve">관련 기관 및 기업은 2026년 11월 22일까지 「화장품 표준 제·개정 </w:t>
      </w:r>
      <w:proofErr w:type="spellStart"/>
      <w:r w:rsidRPr="00266B70">
        <w:t>관리시스템」을</w:t>
      </w:r>
      <w:proofErr w:type="spellEnd"/>
      <w:r w:rsidRPr="00266B70">
        <w:t xml:space="preserve"> 통해 정해진 절차에 따라 의견을 제출하여 주시기 바랍니다.</w:t>
      </w:r>
    </w:p>
    <w:p w14:paraId="7AA0E66F" w14:textId="77777777" w:rsidR="00266B70" w:rsidRPr="00266B70" w:rsidRDefault="00266B70" w:rsidP="00266B70"/>
    <w:p w14:paraId="4331F099" w14:textId="3B2E4F31" w:rsidR="00266B70" w:rsidRPr="00266B70" w:rsidRDefault="00266B70" w:rsidP="00266B70">
      <w:r w:rsidRPr="00266B70">
        <w:t>의견 제출 사이트:</w:t>
      </w:r>
      <w:r w:rsidRPr="00266B70">
        <w:br/>
      </w:r>
      <w:hyperlink r:id="rId7" w:history="1">
        <w:r w:rsidRPr="00266B70">
          <w:rPr>
            <w:rStyle w:val="ac"/>
          </w:rPr>
          <w:t>https://www.nidc.org.cn/nidc/bshff/hzhpbzh/hzhpbzhxt/index.html</w:t>
        </w:r>
      </w:hyperlink>
    </w:p>
    <w:p w14:paraId="72E44B6B" w14:textId="77777777" w:rsidR="00266B70" w:rsidRPr="00266B70" w:rsidRDefault="00266B70" w:rsidP="00266B70"/>
    <w:p w14:paraId="6DE7E9EE" w14:textId="369E5309" w:rsidR="00266B70" w:rsidRPr="00266B70" w:rsidRDefault="00266B70" w:rsidP="00266B70">
      <w:r w:rsidRPr="00266B70">
        <w:t>첨부:</w:t>
      </w:r>
    </w:p>
    <w:p w14:paraId="7506532F" w14:textId="03DA6FC4" w:rsidR="00266B70" w:rsidRPr="00266B70" w:rsidRDefault="00266B70" w:rsidP="00266B70">
      <w:pPr>
        <w:numPr>
          <w:ilvl w:val="0"/>
          <w:numId w:val="1"/>
        </w:numPr>
      </w:pPr>
      <w:r w:rsidRPr="00266B70">
        <w:t>「화장품 동결건조 제품(의견</w:t>
      </w:r>
      <w:r>
        <w:rPr>
          <w:rFonts w:hint="eastAsia"/>
        </w:rPr>
        <w:t>조회</w:t>
      </w:r>
      <w:r w:rsidRPr="00266B70">
        <w:t>안)」 및 제정 설명서</w:t>
      </w:r>
    </w:p>
    <w:p w14:paraId="0EB21881" w14:textId="5C13380C" w:rsidR="00266B70" w:rsidRPr="00266B70" w:rsidRDefault="00266B70" w:rsidP="00266B70">
      <w:pPr>
        <w:numPr>
          <w:ilvl w:val="0"/>
          <w:numId w:val="1"/>
        </w:numPr>
      </w:pPr>
      <w:r w:rsidRPr="00266B70">
        <w:t>「</w:t>
      </w:r>
      <w:r w:rsidR="001A731C">
        <w:rPr>
          <w:rFonts w:hint="eastAsia"/>
        </w:rPr>
        <w:t>일</w:t>
      </w:r>
      <w:r w:rsidRPr="00266B70">
        <w:t>회용 화장품(의견</w:t>
      </w:r>
      <w:r>
        <w:rPr>
          <w:rFonts w:hint="eastAsia"/>
        </w:rPr>
        <w:t>조회</w:t>
      </w:r>
      <w:r w:rsidRPr="00266B70">
        <w:t>안)」 및 제정 설명서</w:t>
      </w:r>
    </w:p>
    <w:p w14:paraId="6162CC07" w14:textId="77777777" w:rsidR="00266B70" w:rsidRPr="00266B70" w:rsidRDefault="00266B70" w:rsidP="00266B70">
      <w:pPr>
        <w:jc w:val="right"/>
      </w:pPr>
      <w:proofErr w:type="spellStart"/>
      <w:r w:rsidRPr="00266B70">
        <w:t>중국식품약품검정연구원</w:t>
      </w:r>
      <w:proofErr w:type="spellEnd"/>
      <w:r w:rsidRPr="00266B70">
        <w:t>(</w:t>
      </w:r>
      <w:proofErr w:type="spellStart"/>
      <w:r w:rsidRPr="00266B70">
        <w:t>중검원</w:t>
      </w:r>
      <w:proofErr w:type="spellEnd"/>
      <w:r w:rsidRPr="00266B70">
        <w:t>)</w:t>
      </w:r>
    </w:p>
    <w:p w14:paraId="263A071B" w14:textId="77777777" w:rsidR="00266B70" w:rsidRPr="00266B70" w:rsidRDefault="00266B70" w:rsidP="00266B70">
      <w:pPr>
        <w:jc w:val="right"/>
      </w:pPr>
      <w:r w:rsidRPr="00266B70">
        <w:t>2026년 10월 15일</w:t>
      </w:r>
    </w:p>
    <w:p w14:paraId="1553F4DB" w14:textId="77777777" w:rsidR="00266B70" w:rsidRPr="00266B70" w:rsidRDefault="00266B70" w:rsidP="00266B70">
      <w:pPr>
        <w:rPr>
          <w:b/>
          <w:bCs/>
        </w:rPr>
      </w:pPr>
    </w:p>
    <w:p w14:paraId="48791611" w14:textId="77777777" w:rsidR="007B5828" w:rsidRPr="00266B70" w:rsidRDefault="007B5828"/>
    <w:sectPr w:rsidR="007B5828" w:rsidRPr="00266B7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479F2" w14:textId="77777777" w:rsidR="0096040B" w:rsidRDefault="0096040B" w:rsidP="00266B70">
      <w:pPr>
        <w:spacing w:after="0"/>
      </w:pPr>
      <w:r>
        <w:separator/>
      </w:r>
    </w:p>
  </w:endnote>
  <w:endnote w:type="continuationSeparator" w:id="0">
    <w:p w14:paraId="3A17098E" w14:textId="77777777" w:rsidR="0096040B" w:rsidRDefault="0096040B" w:rsidP="00266B7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0A51A" w14:textId="77777777" w:rsidR="0096040B" w:rsidRDefault="0096040B" w:rsidP="00266B70">
      <w:pPr>
        <w:spacing w:after="0"/>
      </w:pPr>
      <w:r>
        <w:separator/>
      </w:r>
    </w:p>
  </w:footnote>
  <w:footnote w:type="continuationSeparator" w:id="0">
    <w:p w14:paraId="3E87F070" w14:textId="77777777" w:rsidR="0096040B" w:rsidRDefault="0096040B" w:rsidP="00266B7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A331A"/>
    <w:multiLevelType w:val="multilevel"/>
    <w:tmpl w:val="518A7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5809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201"/>
    <w:rsid w:val="00022363"/>
    <w:rsid w:val="00036225"/>
    <w:rsid w:val="00073CB1"/>
    <w:rsid w:val="001A731C"/>
    <w:rsid w:val="00266B70"/>
    <w:rsid w:val="003E6EBE"/>
    <w:rsid w:val="003F4565"/>
    <w:rsid w:val="004F7201"/>
    <w:rsid w:val="007B5828"/>
    <w:rsid w:val="007F1AE5"/>
    <w:rsid w:val="0096040B"/>
    <w:rsid w:val="00C017E5"/>
    <w:rsid w:val="00ED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4E4B6"/>
  <w15:chartTrackingRefBased/>
  <w15:docId w15:val="{9CC0634A-3FC3-406D-88DE-EEFB862DF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4F720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F72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F72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F720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F720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F720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F720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F720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F720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F720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4F720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F720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F72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F72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F72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F72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F720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F720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F72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4F72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F720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4F72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F72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4F720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F720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F720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F72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4F720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F720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66B70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266B70"/>
  </w:style>
  <w:style w:type="paragraph" w:styleId="ab">
    <w:name w:val="footer"/>
    <w:basedOn w:val="a"/>
    <w:link w:val="Char4"/>
    <w:uiPriority w:val="99"/>
    <w:unhideWhenUsed/>
    <w:rsid w:val="00266B70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266B70"/>
  </w:style>
  <w:style w:type="character" w:styleId="ac">
    <w:name w:val="Hyperlink"/>
    <w:basedOn w:val="a0"/>
    <w:uiPriority w:val="99"/>
    <w:unhideWhenUsed/>
    <w:rsid w:val="00266B70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266B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idc.org.cn/nidc/bshff/hzhpbzh/hzhpbzhxt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관리자 대한화장품협회</dc:creator>
  <cp:keywords/>
  <dc:description/>
  <cp:lastModifiedBy>관리자 대한화장품협회</cp:lastModifiedBy>
  <cp:revision>4</cp:revision>
  <dcterms:created xsi:type="dcterms:W3CDTF">2026-10-26T09:32:00Z</dcterms:created>
  <dcterms:modified xsi:type="dcterms:W3CDTF">2026-10-27T05:28:00Z</dcterms:modified>
</cp:coreProperties>
</file>